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38A" w:rsidRDefault="00513797">
      <w:pPr>
        <w:pStyle w:val="a3"/>
        <w:spacing w:before="66"/>
        <w:ind w:left="2541" w:right="2546"/>
        <w:jc w:val="center"/>
      </w:pPr>
      <w:r>
        <w:t>АННОТАЦИЯ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</w:p>
    <w:p w:rsidR="00E2538A" w:rsidRDefault="00513797">
      <w:pPr>
        <w:pStyle w:val="a3"/>
        <w:ind w:left="536" w:right="544"/>
        <w:jc w:val="center"/>
      </w:pPr>
      <w:r>
        <w:t>музыкального руководителя МАДОУ 10  Авиастроительного района г.Казань</w:t>
      </w:r>
      <w:r>
        <w:rPr>
          <w:spacing w:val="-57"/>
        </w:rPr>
        <w:t xml:space="preserve"> </w:t>
      </w:r>
      <w:proofErr w:type="spellStart"/>
      <w:r w:rsidR="00BE6460">
        <w:t>Галеева</w:t>
      </w:r>
      <w:proofErr w:type="spellEnd"/>
      <w:r w:rsidR="00BE6460">
        <w:t xml:space="preserve"> </w:t>
      </w:r>
      <w:proofErr w:type="spellStart"/>
      <w:r w:rsidR="00BE6460">
        <w:t>Фирзара</w:t>
      </w:r>
      <w:proofErr w:type="spellEnd"/>
      <w:r w:rsidR="00BE6460">
        <w:t xml:space="preserve"> </w:t>
      </w:r>
      <w:proofErr w:type="spellStart"/>
      <w:r w:rsidR="00BE6460">
        <w:t>Ильнуровича</w:t>
      </w:r>
      <w:proofErr w:type="spellEnd"/>
      <w:r w:rsidR="00BE6460">
        <w:t>.</w:t>
      </w:r>
    </w:p>
    <w:p w:rsidR="00E2538A" w:rsidRDefault="00E2538A">
      <w:pPr>
        <w:pStyle w:val="a3"/>
        <w:ind w:left="0"/>
        <w:jc w:val="left"/>
      </w:pPr>
    </w:p>
    <w:p w:rsidR="00E2538A" w:rsidRDefault="00513797">
      <w:pPr>
        <w:pStyle w:val="a3"/>
        <w:spacing w:before="1"/>
        <w:ind w:right="108" w:firstLine="7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с: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программой</w:t>
      </w:r>
      <w:r>
        <w:rPr>
          <w:spacing w:val="86"/>
        </w:rPr>
        <w:t xml:space="preserve"> </w:t>
      </w:r>
      <w:r>
        <w:t>дошкольного</w:t>
      </w:r>
      <w:r>
        <w:rPr>
          <w:spacing w:val="85"/>
        </w:rPr>
        <w:t xml:space="preserve"> </w:t>
      </w:r>
      <w:r>
        <w:t>образования</w:t>
      </w:r>
      <w:r>
        <w:rPr>
          <w:spacing w:val="85"/>
        </w:rPr>
        <w:t xml:space="preserve"> </w:t>
      </w:r>
      <w:r>
        <w:t>МАДОУ 10,</w:t>
      </w:r>
      <w:r>
        <w:rPr>
          <w:spacing w:val="8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введенным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1155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17 октября</w:t>
      </w:r>
      <w:r>
        <w:rPr>
          <w:spacing w:val="1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года).</w:t>
      </w:r>
    </w:p>
    <w:p w:rsidR="00E2538A" w:rsidRDefault="00513797">
      <w:pPr>
        <w:pStyle w:val="a3"/>
        <w:ind w:right="102" w:firstLine="42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возраста.</w:t>
      </w:r>
      <w:r>
        <w:rPr>
          <w:spacing w:val="6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составлена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6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комплексной связи с другими образовательными областями. Содержание</w:t>
      </w:r>
      <w:r>
        <w:rPr>
          <w:spacing w:val="-57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направленно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достижение</w:t>
      </w:r>
      <w:r>
        <w:rPr>
          <w:spacing w:val="61"/>
        </w:rPr>
        <w:t xml:space="preserve"> </w:t>
      </w:r>
      <w:r>
        <w:t>цели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создание 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полноценного</w:t>
      </w:r>
      <w:r>
        <w:rPr>
          <w:spacing w:val="61"/>
        </w:rPr>
        <w:t xml:space="preserve"> </w:t>
      </w:r>
      <w:r>
        <w:t>проживания</w:t>
      </w:r>
      <w:r>
        <w:rPr>
          <w:spacing w:val="61"/>
        </w:rPr>
        <w:t xml:space="preserve"> </w:t>
      </w:r>
      <w:r>
        <w:t xml:space="preserve">ребенком  </w:t>
      </w:r>
      <w:r>
        <w:rPr>
          <w:spacing w:val="1"/>
        </w:rPr>
        <w:t xml:space="preserve"> </w:t>
      </w:r>
      <w:r>
        <w:t xml:space="preserve">дошкольного  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музыкально-творческих</w:t>
      </w:r>
      <w:r>
        <w:rPr>
          <w:spacing w:val="61"/>
        </w:rPr>
        <w:t xml:space="preserve"> </w:t>
      </w:r>
      <w:r>
        <w:t>способностей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дошкольного   возраста</w:t>
      </w:r>
      <w:r>
        <w:rPr>
          <w:spacing w:val="1"/>
        </w:rPr>
        <w:t xml:space="preserve"> </w:t>
      </w:r>
      <w:r>
        <w:t>средствами</w:t>
      </w:r>
      <w:r>
        <w:rPr>
          <w:spacing w:val="61"/>
        </w:rPr>
        <w:t xml:space="preserve"> </w:t>
      </w:r>
      <w:r>
        <w:t>музыки,</w:t>
      </w:r>
      <w:r>
        <w:rPr>
          <w:spacing w:val="61"/>
        </w:rPr>
        <w:t xml:space="preserve"> </w:t>
      </w:r>
      <w:r>
        <w:t>обеспечение</w:t>
      </w:r>
      <w:r>
        <w:rPr>
          <w:spacing w:val="61"/>
        </w:rPr>
        <w:t xml:space="preserve"> </w:t>
      </w:r>
      <w:r>
        <w:t>эмоционально-психологического</w:t>
      </w:r>
      <w:r>
        <w:rPr>
          <w:spacing w:val="6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предполагаемые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 xml:space="preserve">«Художественно-эстетическое  </w:t>
      </w:r>
      <w:r>
        <w:rPr>
          <w:spacing w:val="1"/>
        </w:rPr>
        <w:t xml:space="preserve"> </w:t>
      </w:r>
      <w:r>
        <w:t xml:space="preserve">развитие»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ориентиров),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 данным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61"/>
        </w:rPr>
        <w:t xml:space="preserve"> </w:t>
      </w:r>
      <w:r>
        <w:t>этапах</w:t>
      </w:r>
      <w:r>
        <w:rPr>
          <w:spacing w:val="6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 общеобразовательной программы дошкольного образования «От рождения до</w:t>
      </w:r>
      <w:r>
        <w:rPr>
          <w:spacing w:val="1"/>
        </w:rPr>
        <w:t xml:space="preserve"> </w:t>
      </w:r>
      <w:r>
        <w:t>школы» под ред.</w:t>
      </w:r>
      <w:r>
        <w:rPr>
          <w:spacing w:val="1"/>
        </w:rPr>
        <w:t xml:space="preserve"> </w:t>
      </w:r>
      <w:proofErr w:type="spellStart"/>
      <w:r>
        <w:t>Вераксы</w:t>
      </w:r>
      <w:proofErr w:type="spellEnd"/>
      <w:r>
        <w:t xml:space="preserve"> Н.Е., Васильевой М.А., Комаровой Т.С. - М.: Мозаика- Синтез,</w:t>
      </w:r>
      <w:r>
        <w:rPr>
          <w:spacing w:val="1"/>
        </w:rPr>
        <w:t xml:space="preserve"> </w:t>
      </w:r>
      <w:r>
        <w:t>2014,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</w:t>
      </w:r>
      <w:r>
        <w:rPr>
          <w:spacing w:val="3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парциальных</w:t>
      </w:r>
      <w:r>
        <w:rPr>
          <w:spacing w:val="-1"/>
        </w:rPr>
        <w:t xml:space="preserve"> </w:t>
      </w:r>
      <w:r>
        <w:t>программ:</w:t>
      </w:r>
    </w:p>
    <w:p w:rsidR="00E2538A" w:rsidRDefault="00513797">
      <w:pPr>
        <w:pStyle w:val="a4"/>
        <w:numPr>
          <w:ilvl w:val="0"/>
          <w:numId w:val="2"/>
        </w:numPr>
        <w:tabs>
          <w:tab w:val="left" w:pos="887"/>
        </w:tabs>
        <w:spacing w:before="3" w:line="293" w:lineRule="exact"/>
        <w:ind w:hanging="361"/>
        <w:rPr>
          <w:sz w:val="24"/>
        </w:rPr>
      </w:pPr>
      <w:proofErr w:type="spellStart"/>
      <w:r>
        <w:rPr>
          <w:sz w:val="24"/>
        </w:rPr>
        <w:t>Каплунова</w:t>
      </w:r>
      <w:proofErr w:type="spellEnd"/>
      <w:r>
        <w:rPr>
          <w:spacing w:val="52"/>
          <w:sz w:val="24"/>
        </w:rPr>
        <w:t xml:space="preserve"> </w:t>
      </w:r>
      <w:r>
        <w:rPr>
          <w:sz w:val="24"/>
        </w:rPr>
        <w:t>И.М.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Новоскольцева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И.А. «Праздник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«Ясельки»;</w:t>
      </w:r>
    </w:p>
    <w:p w:rsidR="00E2538A" w:rsidRDefault="00513797">
      <w:pPr>
        <w:pStyle w:val="a4"/>
        <w:numPr>
          <w:ilvl w:val="0"/>
          <w:numId w:val="2"/>
        </w:numPr>
        <w:tabs>
          <w:tab w:val="left" w:pos="887"/>
        </w:tabs>
        <w:spacing w:before="2" w:line="237" w:lineRule="auto"/>
        <w:ind w:right="113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(СПб.:</w:t>
      </w:r>
      <w:r>
        <w:rPr>
          <w:spacing w:val="-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4"/>
          <w:sz w:val="24"/>
        </w:rPr>
        <w:t xml:space="preserve"> </w:t>
      </w:r>
      <w:r>
        <w:rPr>
          <w:sz w:val="24"/>
        </w:rPr>
        <w:t>«Невская</w:t>
      </w:r>
      <w:r>
        <w:rPr>
          <w:spacing w:val="2"/>
          <w:sz w:val="24"/>
        </w:rPr>
        <w:t xml:space="preserve"> </w:t>
      </w:r>
      <w:r>
        <w:rPr>
          <w:sz w:val="24"/>
        </w:rPr>
        <w:t>нота», 2010)</w:t>
      </w:r>
    </w:p>
    <w:p w:rsidR="00E2538A" w:rsidRDefault="00513797">
      <w:pPr>
        <w:pStyle w:val="a4"/>
        <w:numPr>
          <w:ilvl w:val="0"/>
          <w:numId w:val="2"/>
        </w:numPr>
        <w:tabs>
          <w:tab w:val="left" w:pos="887"/>
        </w:tabs>
        <w:spacing w:before="2"/>
        <w:ind w:left="102" w:right="168" w:firstLine="424"/>
        <w:rPr>
          <w:sz w:val="24"/>
        </w:rPr>
      </w:pPr>
      <w:r>
        <w:rPr>
          <w:sz w:val="24"/>
        </w:rPr>
        <w:t>Программа раннего развития «Музыка с мамой» С.С. Железнова, Е.С. Железновой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пособий:</w:t>
      </w:r>
    </w:p>
    <w:p w:rsidR="00E2538A" w:rsidRDefault="00513797">
      <w:pPr>
        <w:pStyle w:val="a3"/>
        <w:ind w:right="105"/>
        <w:jc w:val="left"/>
      </w:pPr>
      <w:proofErr w:type="spellStart"/>
      <w:r>
        <w:t>Сауко</w:t>
      </w:r>
      <w:proofErr w:type="spellEnd"/>
      <w:r>
        <w:t xml:space="preserve"> Т.Н.,</w:t>
      </w:r>
      <w:r>
        <w:rPr>
          <w:spacing w:val="1"/>
        </w:rPr>
        <w:t xml:space="preserve"> </w:t>
      </w:r>
      <w:r>
        <w:t>Буренина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«Топ-хлоп, малыши»: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музыкально-ритмического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 2-3 лет. -</w:t>
      </w:r>
      <w:r>
        <w:rPr>
          <w:spacing w:val="-2"/>
        </w:rPr>
        <w:t xml:space="preserve"> </w:t>
      </w:r>
      <w:r>
        <w:t>СПб.2001г.;</w:t>
      </w:r>
    </w:p>
    <w:p w:rsidR="00E2538A" w:rsidRDefault="00513797">
      <w:pPr>
        <w:pStyle w:val="a3"/>
        <w:tabs>
          <w:tab w:val="left" w:pos="1958"/>
        </w:tabs>
        <w:ind w:right="105"/>
        <w:jc w:val="left"/>
      </w:pPr>
      <w:r>
        <w:t>Суворова Т.И. «Танцуй малыш» № 1 и 2 Санкт-Петербург, «Музыкальная палитра», 2006.</w:t>
      </w:r>
      <w:r>
        <w:rPr>
          <w:spacing w:val="1"/>
        </w:rPr>
        <w:t xml:space="preserve"> </w:t>
      </w:r>
      <w:r>
        <w:t>Суворова</w:t>
      </w:r>
      <w:r>
        <w:rPr>
          <w:spacing w:val="81"/>
        </w:rPr>
        <w:t xml:space="preserve"> </w:t>
      </w:r>
      <w:r>
        <w:t>Т.И.</w:t>
      </w:r>
      <w:r>
        <w:tab/>
        <w:t>«Танцевальная</w:t>
      </w:r>
      <w:r>
        <w:rPr>
          <w:spacing w:val="23"/>
        </w:rPr>
        <w:t xml:space="preserve"> </w:t>
      </w:r>
      <w:r>
        <w:t>ритмика»</w:t>
      </w:r>
      <w:r>
        <w:rPr>
          <w:spacing w:val="19"/>
        </w:rPr>
        <w:t xml:space="preserve"> </w:t>
      </w:r>
      <w:r>
        <w:t>№1,2,3,4,5</w:t>
      </w:r>
      <w:r>
        <w:rPr>
          <w:spacing w:val="22"/>
        </w:rPr>
        <w:t xml:space="preserve"> </w:t>
      </w:r>
      <w:r>
        <w:t>Санкт-Петербург,</w:t>
      </w:r>
      <w:r>
        <w:rPr>
          <w:spacing w:val="26"/>
        </w:rPr>
        <w:t xml:space="preserve"> </w:t>
      </w:r>
      <w:r>
        <w:t>«Музыкальная</w:t>
      </w:r>
      <w:r>
        <w:rPr>
          <w:spacing w:val="-57"/>
        </w:rPr>
        <w:t xml:space="preserve"> </w:t>
      </w:r>
      <w:r>
        <w:t>палитра»,</w:t>
      </w:r>
      <w:r>
        <w:rPr>
          <w:spacing w:val="-1"/>
        </w:rPr>
        <w:t xml:space="preserve"> </w:t>
      </w:r>
      <w:r>
        <w:t>2006.</w:t>
      </w:r>
    </w:p>
    <w:p w:rsidR="00E2538A" w:rsidRDefault="00513797">
      <w:pPr>
        <w:pStyle w:val="a3"/>
        <w:ind w:right="102" w:firstLine="707"/>
      </w:pPr>
      <w:r>
        <w:t>Использование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61"/>
        </w:rPr>
        <w:t xml:space="preserve"> </w:t>
      </w:r>
      <w:r>
        <w:t>обеспечения</w:t>
      </w:r>
      <w:r>
        <w:rPr>
          <w:spacing w:val="6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музыкального образования дошкольников. Важная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61"/>
        </w:rPr>
        <w:t xml:space="preserve"> </w:t>
      </w:r>
      <w:r>
        <w:t>родителями</w:t>
      </w:r>
      <w:r>
        <w:rPr>
          <w:spacing w:val="61"/>
        </w:rPr>
        <w:t xml:space="preserve"> </w:t>
      </w:r>
      <w:r>
        <w:t>важные стороны</w:t>
      </w:r>
      <w:r>
        <w:rPr>
          <w:spacing w:val="61"/>
        </w:rPr>
        <w:t xml:space="preserve"> </w:t>
      </w:r>
      <w:r>
        <w:t>музыкального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ребёнка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4"/>
        </w:rPr>
        <w:t xml:space="preserve"> </w:t>
      </w:r>
      <w:r>
        <w:t>возрастной</w:t>
      </w:r>
      <w:r>
        <w:rPr>
          <w:spacing w:val="3"/>
        </w:rPr>
        <w:t xml:space="preserve"> </w:t>
      </w:r>
      <w:r>
        <w:t>ступени</w:t>
      </w:r>
      <w:r>
        <w:rPr>
          <w:spacing w:val="4"/>
        </w:rPr>
        <w:t xml:space="preserve"> </w:t>
      </w:r>
      <w:r>
        <w:t>дошкольного</w:t>
      </w:r>
      <w:r>
        <w:rPr>
          <w:spacing w:val="29"/>
        </w:rPr>
        <w:t xml:space="preserve"> </w:t>
      </w:r>
      <w:r>
        <w:t>детства,</w:t>
      </w:r>
      <w:r>
        <w:rPr>
          <w:spacing w:val="31"/>
        </w:rPr>
        <w:t xml:space="preserve"> </w:t>
      </w:r>
      <w:r>
        <w:t>заинтересовать,</w:t>
      </w:r>
      <w:r>
        <w:rPr>
          <w:spacing w:val="34"/>
        </w:rPr>
        <w:t xml:space="preserve"> </w:t>
      </w:r>
      <w:r>
        <w:t>увлечь</w:t>
      </w:r>
      <w:r>
        <w:rPr>
          <w:spacing w:val="32"/>
        </w:rPr>
        <w:t xml:space="preserve"> </w:t>
      </w:r>
      <w:r>
        <w:t>творческим</w:t>
      </w:r>
    </w:p>
    <w:p w:rsidR="00E2538A" w:rsidRDefault="00E2538A">
      <w:pPr>
        <w:sectPr w:rsidR="00E2538A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2538A" w:rsidRDefault="00513797">
      <w:pPr>
        <w:pStyle w:val="a3"/>
        <w:spacing w:before="66"/>
        <w:ind w:right="105"/>
        <w:jc w:val="left"/>
      </w:pPr>
      <w:r>
        <w:lastRenderedPageBreak/>
        <w:t>процессом</w:t>
      </w:r>
      <w:r>
        <w:rPr>
          <w:spacing w:val="10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гармоничного</w:t>
      </w:r>
      <w:r>
        <w:rPr>
          <w:spacing w:val="12"/>
        </w:rPr>
        <w:t xml:space="preserve"> </w:t>
      </w:r>
      <w:r>
        <w:t>становления</w:t>
      </w:r>
      <w:r>
        <w:rPr>
          <w:spacing w:val="12"/>
        </w:rPr>
        <w:t xml:space="preserve"> </w:t>
      </w:r>
      <w:r>
        <w:t>личности,</w:t>
      </w:r>
      <w:r>
        <w:rPr>
          <w:spacing w:val="12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духовной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эмоциональной</w:t>
      </w:r>
      <w:r>
        <w:rPr>
          <w:spacing w:val="-57"/>
        </w:rPr>
        <w:t xml:space="preserve"> </w:t>
      </w:r>
      <w:r>
        <w:t>восприимчивости.</w:t>
      </w:r>
    </w:p>
    <w:p w:rsidR="00E2538A" w:rsidRDefault="00513797">
      <w:pPr>
        <w:pStyle w:val="a3"/>
        <w:jc w:val="left"/>
      </w:pPr>
      <w:r>
        <w:t>Формы</w:t>
      </w:r>
      <w:r>
        <w:rPr>
          <w:spacing w:val="-5"/>
        </w:rPr>
        <w:t xml:space="preserve"> </w:t>
      </w:r>
      <w:r>
        <w:t>взаимодействия:</w:t>
      </w:r>
    </w:p>
    <w:p w:rsidR="00E2538A" w:rsidRDefault="00513797">
      <w:pPr>
        <w:pStyle w:val="a4"/>
        <w:numPr>
          <w:ilvl w:val="0"/>
          <w:numId w:val="1"/>
        </w:numPr>
        <w:tabs>
          <w:tab w:val="left" w:pos="403"/>
        </w:tabs>
        <w:spacing w:before="1"/>
        <w:ind w:hanging="301"/>
        <w:rPr>
          <w:sz w:val="24"/>
        </w:rPr>
      </w:pPr>
      <w:r>
        <w:rPr>
          <w:sz w:val="24"/>
        </w:rPr>
        <w:t>Открытые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(НОД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развлечения)</w:t>
      </w:r>
    </w:p>
    <w:p w:rsidR="00E2538A" w:rsidRDefault="00513797">
      <w:pPr>
        <w:pStyle w:val="a4"/>
        <w:numPr>
          <w:ilvl w:val="0"/>
          <w:numId w:val="1"/>
        </w:numPr>
        <w:tabs>
          <w:tab w:val="left" w:pos="402"/>
        </w:tabs>
        <w:rPr>
          <w:sz w:val="24"/>
        </w:rPr>
      </w:pP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семье.</w:t>
      </w:r>
    </w:p>
    <w:p w:rsidR="00E2538A" w:rsidRDefault="00513797">
      <w:pPr>
        <w:pStyle w:val="a4"/>
        <w:numPr>
          <w:ilvl w:val="0"/>
          <w:numId w:val="1"/>
        </w:numPr>
        <w:tabs>
          <w:tab w:val="left" w:pos="403"/>
        </w:tabs>
        <w:ind w:hanging="301"/>
        <w:rPr>
          <w:sz w:val="24"/>
        </w:rPr>
      </w:pPr>
      <w:r>
        <w:rPr>
          <w:sz w:val="24"/>
        </w:rPr>
        <w:t>Мастер-классы,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занятия-практикумы.</w:t>
      </w:r>
    </w:p>
    <w:p w:rsidR="00E2538A" w:rsidRDefault="00513797">
      <w:pPr>
        <w:pStyle w:val="a4"/>
        <w:numPr>
          <w:ilvl w:val="0"/>
          <w:numId w:val="1"/>
        </w:numPr>
        <w:tabs>
          <w:tab w:val="left" w:pos="403"/>
        </w:tabs>
        <w:ind w:hanging="301"/>
        <w:rPr>
          <w:sz w:val="24"/>
        </w:rPr>
      </w:pP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гостиные.</w:t>
      </w:r>
    </w:p>
    <w:p w:rsidR="00E2538A" w:rsidRDefault="00513797">
      <w:pPr>
        <w:pStyle w:val="a4"/>
        <w:numPr>
          <w:ilvl w:val="0"/>
          <w:numId w:val="1"/>
        </w:numPr>
        <w:tabs>
          <w:tab w:val="left" w:pos="407"/>
        </w:tabs>
        <w:ind w:left="102" w:right="106" w:firstLine="0"/>
        <w:jc w:val="both"/>
        <w:rPr>
          <w:sz w:val="24"/>
        </w:rPr>
      </w:pP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– аналитическая пропаганда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, освещающая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(сайт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61"/>
          <w:sz w:val="24"/>
        </w:rPr>
        <w:t xml:space="preserve"> </w:t>
      </w:r>
      <w:r>
        <w:rPr>
          <w:sz w:val="24"/>
        </w:rPr>
        <w:t>стендовая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информация).</w:t>
      </w:r>
    </w:p>
    <w:p w:rsidR="00E2538A" w:rsidRDefault="00513797">
      <w:pPr>
        <w:pStyle w:val="a4"/>
        <w:numPr>
          <w:ilvl w:val="0"/>
          <w:numId w:val="1"/>
        </w:numPr>
        <w:tabs>
          <w:tab w:val="left" w:pos="403"/>
        </w:tabs>
        <w:ind w:hanging="301"/>
        <w:jc w:val="both"/>
        <w:rPr>
          <w:sz w:val="24"/>
        </w:rPr>
      </w:pPr>
      <w:r>
        <w:rPr>
          <w:sz w:val="24"/>
        </w:rPr>
        <w:t>Памятки</w:t>
      </w:r>
    </w:p>
    <w:p w:rsidR="00E2538A" w:rsidRDefault="00513797">
      <w:pPr>
        <w:pStyle w:val="a3"/>
        <w:ind w:right="110" w:firstLine="7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музыкальному</w:t>
      </w:r>
      <w:r>
        <w:rPr>
          <w:spacing w:val="61"/>
        </w:rPr>
        <w:t xml:space="preserve"> </w:t>
      </w:r>
      <w:r>
        <w:t>воспитанию</w:t>
      </w:r>
      <w:r>
        <w:rPr>
          <w:spacing w:val="61"/>
        </w:rPr>
        <w:t xml:space="preserve"> </w:t>
      </w:r>
      <w:r>
        <w:t>варьируется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группы</w:t>
      </w:r>
      <w:r>
        <w:rPr>
          <w:spacing w:val="61"/>
        </w:rPr>
        <w:t xml:space="preserve"> </w:t>
      </w:r>
      <w:r>
        <w:t>детей.</w:t>
      </w:r>
      <w:r>
        <w:rPr>
          <w:spacing w:val="61"/>
        </w:rPr>
        <w:t xml:space="preserve"> </w:t>
      </w:r>
      <w:r>
        <w:t>Обязательным</w:t>
      </w:r>
      <w:r>
        <w:rPr>
          <w:spacing w:val="61"/>
        </w:rPr>
        <w:t xml:space="preserve"> </w:t>
      </w:r>
      <w:r>
        <w:t>условием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6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созданию</w:t>
      </w:r>
      <w:r>
        <w:rPr>
          <w:spacing w:val="58"/>
        </w:rPr>
        <w:t xml:space="preserve"> </w:t>
      </w:r>
      <w:r>
        <w:t>атмосферы</w:t>
      </w:r>
      <w:r>
        <w:rPr>
          <w:spacing w:val="-2"/>
        </w:rPr>
        <w:t xml:space="preserve"> </w:t>
      </w:r>
      <w:r>
        <w:t>доброжелательности,</w:t>
      </w:r>
      <w:r>
        <w:rPr>
          <w:spacing w:val="-1"/>
        </w:rPr>
        <w:t xml:space="preserve"> </w:t>
      </w:r>
      <w:r>
        <w:t>доверия и</w:t>
      </w:r>
      <w:r>
        <w:rPr>
          <w:spacing w:val="-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уважения.</w:t>
      </w:r>
    </w:p>
    <w:p w:rsidR="00E2538A" w:rsidRDefault="00513797">
      <w:pPr>
        <w:pStyle w:val="a3"/>
        <w:ind w:right="105" w:firstLine="707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61"/>
        </w:rPr>
        <w:t xml:space="preserve"> </w:t>
      </w:r>
      <w:r>
        <w:t>отражено</w:t>
      </w:r>
      <w:r>
        <w:rPr>
          <w:spacing w:val="61"/>
        </w:rPr>
        <w:t xml:space="preserve"> </w:t>
      </w:r>
      <w:r>
        <w:t>ежегодное</w:t>
      </w:r>
      <w:r>
        <w:rPr>
          <w:spacing w:val="61"/>
        </w:rPr>
        <w:t xml:space="preserve"> </w:t>
      </w:r>
      <w:r>
        <w:t>перспективное</w:t>
      </w:r>
      <w:r>
        <w:rPr>
          <w:spacing w:val="61"/>
        </w:rPr>
        <w:t xml:space="preserve"> </w:t>
      </w:r>
      <w:r>
        <w:t>планирование,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9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требований</w:t>
      </w:r>
      <w:r>
        <w:rPr>
          <w:spacing w:val="9"/>
        </w:rPr>
        <w:t xml:space="preserve"> </w:t>
      </w:r>
      <w:proofErr w:type="spellStart"/>
      <w:r>
        <w:t>СанПиН</w:t>
      </w:r>
      <w:proofErr w:type="spellEnd"/>
      <w:r>
        <w:rPr>
          <w:spacing w:val="59"/>
        </w:rPr>
        <w:t xml:space="preserve"> </w:t>
      </w:r>
      <w:r>
        <w:t>2.4.1.3049-13</w:t>
      </w:r>
    </w:p>
    <w:p w:rsidR="00E2538A" w:rsidRDefault="00513797">
      <w:pPr>
        <w:pStyle w:val="a3"/>
        <w:ind w:right="103"/>
      </w:pPr>
      <w:r>
        <w:t>«Санитарно-эпидемические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устройству,</w:t>
      </w:r>
      <w:r>
        <w:rPr>
          <w:spacing w:val="61"/>
        </w:rPr>
        <w:t xml:space="preserve"> </w:t>
      </w:r>
      <w:r>
        <w:t>содержанию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дошкольных</w:t>
      </w:r>
      <w:r>
        <w:rPr>
          <w:spacing w:val="60"/>
        </w:rPr>
        <w:t xml:space="preserve"> </w:t>
      </w:r>
      <w:r>
        <w:t>организациях».</w:t>
      </w:r>
      <w:r>
        <w:rPr>
          <w:spacing w:val="60"/>
        </w:rPr>
        <w:t xml:space="preserve"> </w:t>
      </w:r>
      <w:r>
        <w:t>Качественная</w:t>
      </w:r>
      <w:r>
        <w:rPr>
          <w:spacing w:val="61"/>
        </w:rPr>
        <w:t xml:space="preserve"> </w:t>
      </w:r>
      <w:r>
        <w:t>реализация</w:t>
      </w:r>
      <w:r>
        <w:rPr>
          <w:spacing w:val="6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выпускников</w:t>
      </w:r>
      <w:r>
        <w:rPr>
          <w:spacing w:val="1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учебной деятельности.</w:t>
      </w:r>
    </w:p>
    <w:p w:rsidR="00E2538A" w:rsidRDefault="00513797">
      <w:pPr>
        <w:pStyle w:val="a3"/>
        <w:spacing w:before="1"/>
        <w:ind w:right="1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Приложениями,</w:t>
      </w:r>
      <w:r>
        <w:rPr>
          <w:spacing w:val="1"/>
        </w:rPr>
        <w:t xml:space="preserve"> </w:t>
      </w:r>
      <w:r>
        <w:t>конкретизирующими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детском</w:t>
      </w:r>
      <w:r>
        <w:rPr>
          <w:spacing w:val="61"/>
        </w:rPr>
        <w:t xml:space="preserve"> </w:t>
      </w:r>
      <w:r>
        <w:t>саду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группе.</w:t>
      </w:r>
    </w:p>
    <w:sectPr w:rsidR="00E2538A" w:rsidSect="00E2538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81CF7"/>
    <w:multiLevelType w:val="hybridMultilevel"/>
    <w:tmpl w:val="E8FCA732"/>
    <w:lvl w:ilvl="0" w:tplc="A45842B2">
      <w:numFmt w:val="bullet"/>
      <w:lvlText w:val=""/>
      <w:lvlJc w:val="left"/>
      <w:pPr>
        <w:ind w:left="886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en-US" w:bidi="ar-SA"/>
      </w:rPr>
    </w:lvl>
    <w:lvl w:ilvl="1" w:tplc="3B022C8A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22427F6A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8620075C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CB96BEF8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C52E1E04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E6DAF7CA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AA782E64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1B8A0492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1">
    <w:nsid w:val="70542454"/>
    <w:multiLevelType w:val="hybridMultilevel"/>
    <w:tmpl w:val="0AF49CEC"/>
    <w:lvl w:ilvl="0" w:tplc="81C28BC6">
      <w:start w:val="1"/>
      <w:numFmt w:val="decimal"/>
      <w:lvlText w:val="%1."/>
      <w:lvlJc w:val="left"/>
      <w:pPr>
        <w:ind w:left="4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3E04E0">
      <w:numFmt w:val="bullet"/>
      <w:lvlText w:val="•"/>
      <w:lvlJc w:val="left"/>
      <w:pPr>
        <w:ind w:left="1316" w:hanging="300"/>
      </w:pPr>
      <w:rPr>
        <w:rFonts w:hint="default"/>
        <w:lang w:val="ru-RU" w:eastAsia="en-US" w:bidi="ar-SA"/>
      </w:rPr>
    </w:lvl>
    <w:lvl w:ilvl="2" w:tplc="4E7C3C46">
      <w:numFmt w:val="bullet"/>
      <w:lvlText w:val="•"/>
      <w:lvlJc w:val="left"/>
      <w:pPr>
        <w:ind w:left="2233" w:hanging="300"/>
      </w:pPr>
      <w:rPr>
        <w:rFonts w:hint="default"/>
        <w:lang w:val="ru-RU" w:eastAsia="en-US" w:bidi="ar-SA"/>
      </w:rPr>
    </w:lvl>
    <w:lvl w:ilvl="3" w:tplc="9EAEE6A4">
      <w:numFmt w:val="bullet"/>
      <w:lvlText w:val="•"/>
      <w:lvlJc w:val="left"/>
      <w:pPr>
        <w:ind w:left="3149" w:hanging="300"/>
      </w:pPr>
      <w:rPr>
        <w:rFonts w:hint="default"/>
        <w:lang w:val="ru-RU" w:eastAsia="en-US" w:bidi="ar-SA"/>
      </w:rPr>
    </w:lvl>
    <w:lvl w:ilvl="4" w:tplc="A08C8890">
      <w:numFmt w:val="bullet"/>
      <w:lvlText w:val="•"/>
      <w:lvlJc w:val="left"/>
      <w:pPr>
        <w:ind w:left="4066" w:hanging="300"/>
      </w:pPr>
      <w:rPr>
        <w:rFonts w:hint="default"/>
        <w:lang w:val="ru-RU" w:eastAsia="en-US" w:bidi="ar-SA"/>
      </w:rPr>
    </w:lvl>
    <w:lvl w:ilvl="5" w:tplc="75D28A82">
      <w:numFmt w:val="bullet"/>
      <w:lvlText w:val="•"/>
      <w:lvlJc w:val="left"/>
      <w:pPr>
        <w:ind w:left="4983" w:hanging="300"/>
      </w:pPr>
      <w:rPr>
        <w:rFonts w:hint="default"/>
        <w:lang w:val="ru-RU" w:eastAsia="en-US" w:bidi="ar-SA"/>
      </w:rPr>
    </w:lvl>
    <w:lvl w:ilvl="6" w:tplc="371809E4">
      <w:numFmt w:val="bullet"/>
      <w:lvlText w:val="•"/>
      <w:lvlJc w:val="left"/>
      <w:pPr>
        <w:ind w:left="5899" w:hanging="300"/>
      </w:pPr>
      <w:rPr>
        <w:rFonts w:hint="default"/>
        <w:lang w:val="ru-RU" w:eastAsia="en-US" w:bidi="ar-SA"/>
      </w:rPr>
    </w:lvl>
    <w:lvl w:ilvl="7" w:tplc="D2E8A178">
      <w:numFmt w:val="bullet"/>
      <w:lvlText w:val="•"/>
      <w:lvlJc w:val="left"/>
      <w:pPr>
        <w:ind w:left="6816" w:hanging="300"/>
      </w:pPr>
      <w:rPr>
        <w:rFonts w:hint="default"/>
        <w:lang w:val="ru-RU" w:eastAsia="en-US" w:bidi="ar-SA"/>
      </w:rPr>
    </w:lvl>
    <w:lvl w:ilvl="8" w:tplc="02388DF6">
      <w:numFmt w:val="bullet"/>
      <w:lvlText w:val="•"/>
      <w:lvlJc w:val="left"/>
      <w:pPr>
        <w:ind w:left="7733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2538A"/>
    <w:rsid w:val="000C010C"/>
    <w:rsid w:val="00513797"/>
    <w:rsid w:val="00BE6460"/>
    <w:rsid w:val="00E25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538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53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538A"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2538A"/>
    <w:pPr>
      <w:ind w:left="402" w:hanging="301"/>
      <w:jc w:val="both"/>
    </w:pPr>
  </w:style>
  <w:style w:type="paragraph" w:customStyle="1" w:styleId="TableParagraph">
    <w:name w:val="Table Paragraph"/>
    <w:basedOn w:val="a"/>
    <w:uiPriority w:val="1"/>
    <w:qFormat/>
    <w:rsid w:val="00E2538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733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№82</dc:creator>
  <cp:lastModifiedBy>Музыка</cp:lastModifiedBy>
  <cp:revision>3</cp:revision>
  <dcterms:created xsi:type="dcterms:W3CDTF">2021-02-11T07:57:00Z</dcterms:created>
  <dcterms:modified xsi:type="dcterms:W3CDTF">2021-02-11T08:06:00Z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2021-02-11T00:00:00Z</vt:filetime>
  </property>
</Properties>
</file>